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86C" w:rsidRDefault="00B3086C" w:rsidP="00B3086C">
      <w:pPr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 w:hint="eastAsia"/>
          <w:sz w:val="20"/>
          <w:szCs w:val="20"/>
        </w:rPr>
        <w:t>【</w:t>
      </w:r>
      <w:r>
        <w:rPr>
          <w:rFonts w:ascii="Times New Roman" w:eastAsia="標楷體" w:hAnsi="Times New Roman" w:hint="eastAsia"/>
          <w:sz w:val="20"/>
          <w:szCs w:val="20"/>
        </w:rPr>
        <w:t xml:space="preserve">Drag the Words </w:t>
      </w:r>
      <w:r w:rsidRPr="009A5539">
        <w:rPr>
          <w:rFonts w:ascii="Times New Roman" w:eastAsia="標楷體" w:hAnsi="Times New Roman" w:hint="eastAsia"/>
          <w:color w:val="00B050"/>
          <w:sz w:val="20"/>
          <w:szCs w:val="20"/>
        </w:rPr>
        <w:t>拖曳式</w:t>
      </w:r>
      <w:r>
        <w:rPr>
          <w:rFonts w:ascii="Times New Roman" w:eastAsia="標楷體" w:hAnsi="Times New Roman" w:hint="eastAsia"/>
          <w:color w:val="00B050"/>
          <w:sz w:val="20"/>
          <w:szCs w:val="20"/>
        </w:rPr>
        <w:t>文字</w:t>
      </w:r>
      <w:r w:rsidRPr="009A5539">
        <w:rPr>
          <w:rFonts w:ascii="Times New Roman" w:eastAsia="標楷體" w:hAnsi="Times New Roman" w:hint="eastAsia"/>
          <w:color w:val="00B050"/>
          <w:sz w:val="20"/>
          <w:szCs w:val="20"/>
        </w:rPr>
        <w:t>配對任務</w:t>
      </w:r>
      <w:r w:rsidRPr="009A5539">
        <w:rPr>
          <w:rFonts w:ascii="Times New Roman" w:eastAsia="標楷體" w:hAnsi="Times New Roman" w:hint="eastAsia"/>
          <w:sz w:val="20"/>
          <w:szCs w:val="20"/>
        </w:rPr>
        <w:t>】</w:t>
      </w:r>
    </w:p>
    <w:tbl>
      <w:tblPr>
        <w:tblStyle w:val="a3"/>
        <w:tblW w:w="10801" w:type="dxa"/>
        <w:tblLook w:val="04A0"/>
      </w:tblPr>
      <w:tblGrid>
        <w:gridCol w:w="1587"/>
        <w:gridCol w:w="2438"/>
        <w:gridCol w:w="2438"/>
        <w:gridCol w:w="4338"/>
      </w:tblGrid>
      <w:tr w:rsidR="00B3086C" w:rsidRPr="002C7613" w:rsidTr="00E068D1">
        <w:tc>
          <w:tcPr>
            <w:tcW w:w="1587" w:type="dxa"/>
            <w:shd w:val="clear" w:color="auto" w:fill="D9D9D9" w:themeFill="background1" w:themeFillShade="D9"/>
          </w:tcPr>
          <w:p w:rsidR="00B3086C" w:rsidRPr="002C7613" w:rsidRDefault="00B3086C" w:rsidP="00E068D1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名稱：</w:t>
            </w:r>
          </w:p>
        </w:tc>
        <w:tc>
          <w:tcPr>
            <w:tcW w:w="9214" w:type="dxa"/>
            <w:gridSpan w:val="3"/>
            <w:shd w:val="clear" w:color="auto" w:fill="FDE9D9" w:themeFill="accent6" w:themeFillTint="33"/>
          </w:tcPr>
          <w:p w:rsidR="00B3086C" w:rsidRPr="002C7613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int="eastAsia"/>
                <w:sz w:val="20"/>
                <w:szCs w:val="20"/>
              </w:rPr>
              <w:t>建立拖曳式文字任務</w:t>
            </w:r>
          </w:p>
        </w:tc>
      </w:tr>
      <w:tr w:rsidR="00B3086C" w:rsidRPr="002C7613" w:rsidTr="00E068D1">
        <w:tc>
          <w:tcPr>
            <w:tcW w:w="1587" w:type="dxa"/>
            <w:shd w:val="clear" w:color="auto" w:fill="D9D9D9" w:themeFill="background1" w:themeFillShade="D9"/>
          </w:tcPr>
          <w:p w:rsidR="00B3086C" w:rsidRPr="002C7613" w:rsidRDefault="00B3086C" w:rsidP="00E068D1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說明：</w:t>
            </w:r>
          </w:p>
        </w:tc>
        <w:tc>
          <w:tcPr>
            <w:tcW w:w="9214" w:type="dxa"/>
            <w:gridSpan w:val="3"/>
          </w:tcPr>
          <w:p w:rsidR="00B3086C" w:rsidRPr="002C7613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B3086C" w:rsidRPr="002C7613" w:rsidTr="00E068D1">
        <w:tc>
          <w:tcPr>
            <w:tcW w:w="10801" w:type="dxa"/>
            <w:gridSpan w:val="4"/>
          </w:tcPr>
          <w:p w:rsidR="00B3086C" w:rsidRPr="002C7613" w:rsidRDefault="00B3086C" w:rsidP="00E068D1">
            <w:pPr>
              <w:ind w:leftChars="531" w:left="1274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顯示說明</w:t>
            </w:r>
          </w:p>
        </w:tc>
      </w:tr>
      <w:tr w:rsidR="00B3086C" w:rsidRPr="002C7613" w:rsidTr="00E068D1">
        <w:tc>
          <w:tcPr>
            <w:tcW w:w="1587" w:type="dxa"/>
            <w:shd w:val="clear" w:color="auto" w:fill="D9D9D9" w:themeFill="background1" w:themeFillShade="D9"/>
          </w:tcPr>
          <w:p w:rsidR="00B3086C" w:rsidRPr="002C7613" w:rsidRDefault="00B3086C" w:rsidP="00E068D1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最高等級：</w:t>
            </w:r>
          </w:p>
        </w:tc>
        <w:tc>
          <w:tcPr>
            <w:tcW w:w="9214" w:type="dxa"/>
            <w:gridSpan w:val="3"/>
          </w:tcPr>
          <w:p w:rsidR="00B3086C" w:rsidRPr="002C7613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10</w:t>
            </w:r>
          </w:p>
        </w:tc>
      </w:tr>
      <w:tr w:rsidR="00B3086C" w:rsidRPr="002C7613" w:rsidTr="00E068D1">
        <w:tc>
          <w:tcPr>
            <w:tcW w:w="1587" w:type="dxa"/>
            <w:shd w:val="clear" w:color="auto" w:fill="D9D9D9" w:themeFill="background1" w:themeFillShade="D9"/>
          </w:tcPr>
          <w:p w:rsidR="00B3086C" w:rsidRPr="002C7613" w:rsidRDefault="00B3086C" w:rsidP="00E068D1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編輯器：</w:t>
            </w:r>
          </w:p>
        </w:tc>
        <w:tc>
          <w:tcPr>
            <w:tcW w:w="9214" w:type="dxa"/>
            <w:gridSpan w:val="3"/>
            <w:shd w:val="clear" w:color="auto" w:fill="FDE9D9" w:themeFill="accent6" w:themeFillTint="33"/>
          </w:tcPr>
          <w:p w:rsidR="00B3086C" w:rsidRPr="002C7613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Drag the Words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拖曳式文字配對任務</w:t>
            </w:r>
          </w:p>
        </w:tc>
      </w:tr>
      <w:tr w:rsidR="00B3086C" w:rsidRPr="002C7613" w:rsidTr="00E068D1">
        <w:tc>
          <w:tcPr>
            <w:tcW w:w="1587" w:type="dxa"/>
            <w:vMerge w:val="restart"/>
            <w:shd w:val="clear" w:color="auto" w:fill="auto"/>
          </w:tcPr>
          <w:p w:rsidR="00B3086C" w:rsidRPr="002C7613" w:rsidRDefault="00B3086C" w:rsidP="00E068D1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9214" w:type="dxa"/>
            <w:gridSpan w:val="3"/>
            <w:shd w:val="clear" w:color="auto" w:fill="auto"/>
          </w:tcPr>
          <w:p w:rsidR="00B3086C" w:rsidRPr="00817151" w:rsidRDefault="00B3086C" w:rsidP="00E068D1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Tutorial</w:t>
            </w:r>
            <w:r w:rsidRPr="00EC4E3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指南</w:t>
            </w:r>
            <w:r w:rsidRPr="00EC4E3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     </w:t>
            </w:r>
            <w:r w:rsidRPr="00817151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Example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範例</w:t>
            </w:r>
          </w:p>
        </w:tc>
      </w:tr>
      <w:tr w:rsidR="00B3086C" w:rsidRPr="002C7613" w:rsidTr="00E068D1">
        <w:tc>
          <w:tcPr>
            <w:tcW w:w="1587" w:type="dxa"/>
            <w:vMerge/>
          </w:tcPr>
          <w:p w:rsidR="00B3086C" w:rsidRPr="002C7613" w:rsidRDefault="00B3086C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</w:tcPr>
          <w:p w:rsidR="00B3086C" w:rsidRPr="002C7613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Task description</w:t>
            </w:r>
            <w:r w:rsidRPr="00DE5123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任務描述</w:t>
            </w:r>
          </w:p>
        </w:tc>
        <w:tc>
          <w:tcPr>
            <w:tcW w:w="6776" w:type="dxa"/>
            <w:gridSpan w:val="2"/>
          </w:tcPr>
          <w:p w:rsidR="00B3086C" w:rsidRPr="002C7613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escribe how the user should solve the task.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請描述使用者如何進行此任務</w:t>
            </w:r>
          </w:p>
        </w:tc>
      </w:tr>
      <w:tr w:rsidR="00B3086C" w:rsidRPr="002C7613" w:rsidTr="00E068D1">
        <w:tc>
          <w:tcPr>
            <w:tcW w:w="1587" w:type="dxa"/>
            <w:vMerge/>
          </w:tcPr>
          <w:p w:rsidR="00B3086C" w:rsidRPr="002C7613" w:rsidRDefault="00B3086C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</w:tcPr>
          <w:p w:rsidR="00B3086C" w:rsidRPr="002C7613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6" w:type="dxa"/>
            <w:gridSpan w:val="2"/>
            <w:shd w:val="clear" w:color="auto" w:fill="FDE9D9" w:themeFill="accent6" w:themeFillTint="33"/>
          </w:tcPr>
          <w:p w:rsidR="00B3086C" w:rsidRPr="002C7613" w:rsidRDefault="00217517" w:rsidP="0021751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17517">
              <w:rPr>
                <w:rFonts w:ascii="Times New Roman" w:eastAsia="標楷體" w:hAnsi="Times New Roman"/>
                <w:sz w:val="20"/>
                <w:szCs w:val="20"/>
              </w:rPr>
              <w:t>Drag the words into the correct boxes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3086C" w:rsidRPr="0021751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請將答案拖曳至</w:t>
            </w:r>
            <w:r w:rsidRPr="0021751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正確的作答框中</w:t>
            </w:r>
          </w:p>
        </w:tc>
      </w:tr>
      <w:tr w:rsidR="00B3086C" w:rsidRPr="002C7613" w:rsidTr="00E068D1">
        <w:tc>
          <w:tcPr>
            <w:tcW w:w="1587" w:type="dxa"/>
            <w:vMerge/>
          </w:tcPr>
          <w:p w:rsidR="00B3086C" w:rsidRPr="002C7613" w:rsidRDefault="00B3086C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</w:tcPr>
          <w:p w:rsidR="00B3086C" w:rsidRPr="002C7613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Text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8C1622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8C1622" w:rsidRPr="008C162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6776" w:type="dxa"/>
            <w:gridSpan w:val="2"/>
            <w:shd w:val="clear" w:color="auto" w:fill="auto"/>
          </w:tcPr>
          <w:p w:rsidR="004C741A" w:rsidRPr="004C741A" w:rsidRDefault="004C741A" w:rsidP="004C741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741A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Important instruction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664AD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重要說明</w:t>
            </w:r>
          </w:p>
          <w:p w:rsidR="004C741A" w:rsidRPr="004C741A" w:rsidRDefault="004C741A" w:rsidP="004C741A">
            <w:pPr>
              <w:pStyle w:val="aa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4C741A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Droppable words are added with an asterisk (*) in front and behind the correct word/phrase.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請在正確的單詞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/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短語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前後使用星號</w:t>
            </w:r>
            <w:r w:rsidRPr="003C78F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(*)</w:t>
            </w:r>
          </w:p>
          <w:p w:rsidR="004C741A" w:rsidRPr="003C78F1" w:rsidRDefault="004C741A" w:rsidP="004C741A">
            <w:pPr>
              <w:pStyle w:val="aa"/>
              <w:numPr>
                <w:ilvl w:val="0"/>
                <w:numId w:val="2"/>
              </w:numPr>
              <w:ind w:leftChars="0"/>
              <w:rPr>
                <w:rFonts w:ascii="Arial" w:eastAsia="新細明體" w:hAnsi="Arial" w:cs="Arial"/>
                <w:color w:val="BFBFBF" w:themeColor="background1" w:themeShade="BF"/>
                <w:kern w:val="0"/>
                <w:sz w:val="22"/>
              </w:rPr>
            </w:pPr>
            <w:r w:rsidRPr="004C741A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You may add a textual tip, using a colon (:) in front of the tip.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可使用</w:t>
            </w:r>
            <w:r w:rsidRPr="0052556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冒號</w:t>
            </w:r>
            <w:r w:rsidRPr="003C78F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(:)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來新增文字提示</w:t>
            </w:r>
          </w:p>
          <w:p w:rsidR="004C741A" w:rsidRPr="004C741A" w:rsidRDefault="004C741A" w:rsidP="004C741A">
            <w:pPr>
              <w:pStyle w:val="aa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4C741A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For every empty spot there is only one correct word.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每一個作答框中只有一組正確答案</w:t>
            </w:r>
          </w:p>
          <w:p w:rsidR="00B3086C" w:rsidRPr="000F667C" w:rsidRDefault="004C741A" w:rsidP="004C741A">
            <w:pPr>
              <w:pStyle w:val="aa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4C741A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You may add feedback to be displayed when a task is completed. Use '\+' for correct and '\-' for incorrect feedback.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正確回饋使用</w:t>
            </w:r>
            <w:r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\+</w:t>
            </w:r>
            <w:r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，錯誤回饋使用</w:t>
            </w:r>
            <w:r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\-</w:t>
            </w:r>
            <w:r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“</w:t>
            </w:r>
          </w:p>
          <w:p w:rsidR="000F667C" w:rsidRPr="000F667C" w:rsidRDefault="000F667C" w:rsidP="000F667C">
            <w:pPr>
              <w:widowControl/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0F667C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Example:H5P content may be edited using a *browser:What type of program is Chrome?*. H5P content is *interactive\+Correct! \-Incorrect, try again!*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0F667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範例</w:t>
            </w:r>
            <w:r w:rsidRPr="000F667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H5P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內容可以使用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*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瀏覽器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Chrome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是哪一類型的程式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進行編輯。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H5P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內容是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互動的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*</w:t>
            </w:r>
            <w:r w:rsidRPr="000F667C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\+</w:t>
            </w:r>
            <w:r w:rsidRPr="000F667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</w:t>
            </w:r>
            <w:r w:rsidRPr="000F667C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! \-</w:t>
            </w:r>
            <w:r w:rsidRPr="000F667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</w:t>
            </w:r>
            <w:r w:rsidRPr="000F667C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,</w:t>
            </w:r>
            <w:r w:rsidRPr="000F667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請再試一次</w:t>
            </w:r>
            <w:r w:rsidRPr="000F667C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!</w:t>
            </w:r>
          </w:p>
        </w:tc>
      </w:tr>
      <w:tr w:rsidR="00B3086C" w:rsidRPr="002C7613" w:rsidTr="00E068D1">
        <w:tc>
          <w:tcPr>
            <w:tcW w:w="1587" w:type="dxa"/>
            <w:vMerge/>
          </w:tcPr>
          <w:p w:rsidR="00B3086C" w:rsidRPr="002C7613" w:rsidRDefault="00B3086C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</w:tcPr>
          <w:p w:rsidR="00B3086C" w:rsidRDefault="00B3086C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2"/>
            <w:shd w:val="clear" w:color="auto" w:fill="FDE9D9" w:themeFill="accent6" w:themeFillTint="33"/>
          </w:tcPr>
          <w:p w:rsidR="00B3086C" w:rsidRPr="00AA5B3C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進入實驗室前</w:t>
            </w:r>
          </w:p>
          <w:p w:rsidR="00B3086C" w:rsidRPr="00AA5B3C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1.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須先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了解實驗室器材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、操作步驟</w:t>
            </w:r>
          </w:p>
          <w:p w:rsidR="00B3086C" w:rsidRPr="00AA5B3C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2.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衣服、頭髮紮好，領帶、配件取下</w:t>
            </w:r>
          </w:p>
          <w:p w:rsidR="00B3086C" w:rsidRPr="00AA5B3C" w:rsidRDefault="00B3086C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3.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著長袖實驗衣，且袖口扣好。必要時須配戴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護目鏡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保護眼睛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等安全防護器具</w:t>
            </w:r>
          </w:p>
          <w:p w:rsidR="00B3086C" w:rsidRPr="00AA5B3C" w:rsidRDefault="00B3086C" w:rsidP="00B3086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進入實驗室時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(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實驗室守則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)</w:t>
            </w:r>
          </w:p>
          <w:p w:rsidR="00B3086C" w:rsidRPr="00AA5B3C" w:rsidRDefault="00B3086C" w:rsidP="00B3086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1.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實驗室中嚴禁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飲食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、嬉戲、喧嘩</w:t>
            </w:r>
          </w:p>
          <w:p w:rsidR="00B3086C" w:rsidRPr="00AA5B3C" w:rsidRDefault="00B3086C" w:rsidP="00B3086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2.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先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打開門窗通風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，並認識消防設施位置、逃生路徑</w:t>
            </w:r>
          </w:p>
          <w:p w:rsidR="00B3086C" w:rsidRPr="00AA5B3C" w:rsidRDefault="00B3086C" w:rsidP="00B3086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3.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未經老師允許，嚴禁擅自動用儀器、取用藥品或是進入藥品室</w:t>
            </w:r>
          </w:p>
          <w:p w:rsidR="00B3086C" w:rsidRPr="002C7613" w:rsidRDefault="00B3086C" w:rsidP="00B3086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4.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穿著長袖衣物或實驗衣，以防化學藥品傷害</w:t>
            </w:r>
          </w:p>
        </w:tc>
      </w:tr>
      <w:tr w:rsidR="00CB2394" w:rsidRPr="002C7613" w:rsidTr="00E068D1"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3"/>
            <w:shd w:val="clear" w:color="auto" w:fill="auto"/>
          </w:tcPr>
          <w:p w:rsidR="00CB2394" w:rsidRPr="002D6AAD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Overall Feedback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整體回饋</w:t>
            </w:r>
          </w:p>
        </w:tc>
      </w:tr>
      <w:tr w:rsidR="00CB2394" w:rsidRPr="002C7613" w:rsidTr="00E068D1"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B2394" w:rsidRPr="002D6AAD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B2394" w:rsidRPr="00952FD3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Define custom feedback for any score range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定義任意分數範圍的回饋</w:t>
            </w:r>
          </w:p>
          <w:p w:rsidR="00CB2394" w:rsidRPr="00952FD3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Click the "Add range" button to add as many ranges as you need. Example: 0-20% Bad score, 21-91%</w:t>
            </w:r>
            <w:r w:rsidR="008F7F87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Average Score, 91-100% Great Score!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點擊＂新增範圍＂功能鈕以添加您所需要的範圍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.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例如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: 0-20%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低分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, 21-91%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平均得分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, 91-100%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高分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!</w:t>
            </w:r>
          </w:p>
        </w:tc>
      </w:tr>
      <w:tr w:rsidR="00CB2394" w:rsidRPr="002C7613" w:rsidTr="00CB2394"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B2394" w:rsidRPr="002D6AAD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394" w:rsidRPr="00952FD3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Score Range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得分範圍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CB2394" w:rsidRDefault="00CB2394" w:rsidP="00E068D1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Feedback for defined score range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回饋定義的得分範圍</w:t>
            </w:r>
          </w:p>
          <w:p w:rsidR="003F6D71" w:rsidRPr="00952FD3" w:rsidRDefault="003F6D7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3F6D71" w:rsidRPr="002C7613" w:rsidTr="003F6D71">
        <w:trPr>
          <w:trHeight w:val="363"/>
        </w:trPr>
        <w:tc>
          <w:tcPr>
            <w:tcW w:w="1587" w:type="dxa"/>
            <w:vMerge/>
            <w:shd w:val="clear" w:color="auto" w:fill="auto"/>
          </w:tcPr>
          <w:p w:rsidR="003F6D71" w:rsidRPr="002C7613" w:rsidRDefault="003F6D71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6D71" w:rsidRPr="002D6AAD" w:rsidRDefault="003F6D7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D71" w:rsidRPr="00952FD3" w:rsidRDefault="003F6D71" w:rsidP="00E068D1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0%  - 100%</w:t>
            </w:r>
          </w:p>
        </w:tc>
        <w:tc>
          <w:tcPr>
            <w:tcW w:w="4338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3F6D71" w:rsidRPr="00952FD3" w:rsidRDefault="003F6D7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Fill in the feedback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填寫回饋</w:t>
            </w:r>
          </w:p>
        </w:tc>
      </w:tr>
      <w:tr w:rsidR="003F6D71" w:rsidRPr="002C7613" w:rsidTr="003F6D71">
        <w:trPr>
          <w:trHeight w:val="714"/>
        </w:trPr>
        <w:tc>
          <w:tcPr>
            <w:tcW w:w="1587" w:type="dxa"/>
            <w:vMerge/>
            <w:shd w:val="clear" w:color="auto" w:fill="auto"/>
          </w:tcPr>
          <w:p w:rsidR="003F6D71" w:rsidRPr="002C7613" w:rsidRDefault="003F6D71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6D71" w:rsidRPr="002D6AAD" w:rsidRDefault="003F6D7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D71" w:rsidRPr="00952FD3" w:rsidRDefault="003F6D71" w:rsidP="00E068D1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38" w:type="dxa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</w:tcPr>
          <w:p w:rsidR="003F6D71" w:rsidRPr="00952FD3" w:rsidRDefault="003F6D71" w:rsidP="00E068D1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0932C4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You got @score of @total points</w:t>
            </w:r>
            <w:r w:rsidRPr="000932C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您得到了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：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@score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/ 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@total</w:t>
            </w:r>
          </w:p>
        </w:tc>
      </w:tr>
      <w:tr w:rsidR="00CB2394" w:rsidRPr="002C7613" w:rsidTr="00E068D1"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B2394" w:rsidRPr="002D6AAD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B2394" w:rsidRPr="00952FD3" w:rsidRDefault="00CB2394" w:rsidP="00E068D1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ADD RANDE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新增範圍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Distribute Evenly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平均分配</w:t>
            </w:r>
          </w:p>
        </w:tc>
      </w:tr>
      <w:tr w:rsidR="00CB2394" w:rsidRPr="002C7613" w:rsidTr="00E068D1"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3"/>
            <w:shd w:val="clear" w:color="auto" w:fill="auto"/>
          </w:tcPr>
          <w:p w:rsidR="00CB2394" w:rsidRPr="00B349C8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Behavioural 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CB2394" w:rsidRPr="002C7613" w:rsidTr="00E068D1"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shd w:val="clear" w:color="auto" w:fill="auto"/>
          </w:tcPr>
          <w:p w:rsidR="00CB2394" w:rsidRDefault="00CB2394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2"/>
            <w:shd w:val="clear" w:color="auto" w:fill="auto"/>
          </w:tcPr>
          <w:p w:rsidR="00CB2394" w:rsidRPr="00C86C8E" w:rsidRDefault="00CB2394" w:rsidP="00E068D1">
            <w:pPr>
              <w:rPr>
                <w:rFonts w:ascii="Times New Roman" w:eastAsia="標楷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Enable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＂重試＂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</w:p>
        </w:tc>
      </w:tr>
      <w:tr w:rsidR="00CB2394" w:rsidRPr="002C7613" w:rsidTr="00E068D1"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CB2394" w:rsidRDefault="00CB2394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2"/>
            <w:shd w:val="clear" w:color="auto" w:fill="auto"/>
          </w:tcPr>
          <w:p w:rsidR="00CB2394" w:rsidRPr="00007C55" w:rsidRDefault="00CB2394" w:rsidP="00E068D1">
            <w:pPr>
              <w:rPr>
                <w:rFonts w:ascii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Enable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int="eastAsia"/>
                <w:sz w:val="20"/>
                <w:szCs w:val="20"/>
              </w:rPr>
              <w:t>Show solution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 button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6691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啟用＂查看解法＂功能鈕</w:t>
            </w:r>
          </w:p>
        </w:tc>
      </w:tr>
      <w:tr w:rsidR="00CB2394" w:rsidRPr="002C7613" w:rsidTr="00E068D1"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CB2394" w:rsidRDefault="00CB2394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2"/>
            <w:shd w:val="clear" w:color="auto" w:fill="auto"/>
          </w:tcPr>
          <w:p w:rsidR="00CB2394" w:rsidRPr="00007C55" w:rsidRDefault="00CB2394" w:rsidP="00E068D1">
            <w:pPr>
              <w:rPr>
                <w:rFonts w:ascii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 w:rsidRPr="008E50D6">
              <w:rPr>
                <w:rFonts w:ascii="Times New Roman" w:eastAsia="標楷體" w:hint="eastAsia"/>
                <w:sz w:val="20"/>
                <w:szCs w:val="20"/>
              </w:rPr>
              <w:t>Instant feedback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6691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即時</w:t>
            </w:r>
            <w:r w:rsidR="005E1C4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回</w:t>
            </w:r>
            <w:r w:rsidRPr="00F6691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饋</w:t>
            </w:r>
          </w:p>
        </w:tc>
      </w:tr>
      <w:tr w:rsidR="00CB2394" w:rsidRPr="002C7613" w:rsidTr="00E068D1"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3"/>
            <w:shd w:val="clear" w:color="auto" w:fill="auto"/>
          </w:tcPr>
          <w:p w:rsidR="00CB2394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 overrides and translations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349C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  <w:p w:rsidR="00CB2394" w:rsidRPr="002D6AAD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Here you can edit settings or translate texts used in this content.</w:t>
            </w:r>
            <w:r w:rsidRPr="00B349C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B349C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您可在此編輯或設定翻譯文字</w:t>
            </w:r>
          </w:p>
        </w:tc>
      </w:tr>
      <w:tr w:rsidR="00CB2394" w:rsidRPr="002C7613" w:rsidTr="00E068D1"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shd w:val="clear" w:color="auto" w:fill="auto"/>
          </w:tcPr>
          <w:p w:rsidR="00CB2394" w:rsidRDefault="00CB2394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CB2394" w:rsidRPr="002D6AAD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Text for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Check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button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檢查功能鈕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CB2394" w:rsidRPr="002D6AAD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Check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</w:p>
        </w:tc>
      </w:tr>
      <w:tr w:rsidR="00CB2394" w:rsidRPr="002C7613" w:rsidTr="00E068D1">
        <w:trPr>
          <w:trHeight w:val="225"/>
        </w:trPr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CB2394" w:rsidRDefault="00CB2394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CB2394" w:rsidRPr="002D6AAD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Text for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button </w:t>
            </w:r>
            <w:r w:rsidRPr="008E50D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重試功能鈕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CB2394" w:rsidRPr="002D6AAD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B239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</w:p>
        </w:tc>
      </w:tr>
      <w:tr w:rsidR="00CB2394" w:rsidRPr="002C7613" w:rsidTr="00E068D1">
        <w:tc>
          <w:tcPr>
            <w:tcW w:w="1587" w:type="dxa"/>
            <w:vMerge/>
            <w:shd w:val="clear" w:color="auto" w:fill="auto"/>
          </w:tcPr>
          <w:p w:rsidR="00CB2394" w:rsidRPr="002C7613" w:rsidRDefault="00CB2394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CB2394" w:rsidRDefault="00CB2394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CB2394" w:rsidRPr="002D6AAD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Text for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Show Solution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button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CB2394" w:rsidRPr="002D6AAD" w:rsidRDefault="00CB2394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how solution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</w:t>
            </w:r>
          </w:p>
        </w:tc>
      </w:tr>
      <w:tr w:rsidR="00E068D1" w:rsidRPr="002C7613" w:rsidTr="00E068D1">
        <w:tc>
          <w:tcPr>
            <w:tcW w:w="1587" w:type="dxa"/>
            <w:vMerge/>
            <w:shd w:val="clear" w:color="auto" w:fill="auto"/>
          </w:tcPr>
          <w:p w:rsidR="00E068D1" w:rsidRPr="002C7613" w:rsidRDefault="00E068D1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068D1">
              <w:rPr>
                <w:rFonts w:ascii="Times New Roman" w:eastAsia="標楷體" w:hAnsi="Times New Roman"/>
                <w:sz w:val="20"/>
                <w:szCs w:val="20"/>
              </w:rPr>
              <w:t>Numbered Drop zone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D06189" w:rsidRPr="00D0618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拖曳作答區編號名稱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068D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Label used for accessibility, where the Read speaker will read the index of a drop zone. Variable available: @index</w:t>
            </w:r>
            <w:r w:rsidR="00D06189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D06189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輔助功能</w:t>
            </w:r>
            <w:r w:rsidR="00D0618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使用資訊</w:t>
            </w:r>
            <w:r w:rsidR="00D06189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="00D0618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供閱讀器導讀各拖曳作答區索引名稱</w:t>
            </w:r>
          </w:p>
        </w:tc>
      </w:tr>
      <w:tr w:rsidR="00E068D1" w:rsidRPr="002C7613" w:rsidTr="00E068D1">
        <w:tc>
          <w:tcPr>
            <w:tcW w:w="1587" w:type="dxa"/>
            <w:vMerge/>
            <w:shd w:val="clear" w:color="auto" w:fill="auto"/>
          </w:tcPr>
          <w:p w:rsidR="00E068D1" w:rsidRPr="002C7613" w:rsidRDefault="00E068D1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068D1">
              <w:rPr>
                <w:rFonts w:ascii="Times New Roman" w:eastAsia="標楷體" w:hAnsi="Times New Roman"/>
                <w:sz w:val="20"/>
                <w:szCs w:val="20"/>
              </w:rPr>
              <w:t>Drop Zone @index.</w:t>
            </w:r>
            <w:r w:rsidR="00D06189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D06189" w:rsidRPr="00D0618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拖曳作答區</w:t>
            </w:r>
            <w:r w:rsidR="00D06189" w:rsidRPr="00D0618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@index</w:t>
            </w:r>
          </w:p>
        </w:tc>
      </w:tr>
      <w:tr w:rsidR="00E068D1" w:rsidRPr="002C7613" w:rsidTr="00E068D1">
        <w:tc>
          <w:tcPr>
            <w:tcW w:w="1587" w:type="dxa"/>
            <w:vMerge/>
            <w:shd w:val="clear" w:color="auto" w:fill="auto"/>
          </w:tcPr>
          <w:p w:rsidR="00E068D1" w:rsidRPr="002C7613" w:rsidRDefault="00E068D1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068D1">
              <w:rPr>
                <w:rFonts w:ascii="Times New Roman" w:eastAsia="標楷體" w:hAnsi="Times New Roman"/>
                <w:sz w:val="20"/>
                <w:szCs w:val="20"/>
              </w:rPr>
              <w:t>Empty Drop Zone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37195" w:rsidRP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空的拖曳作答區顯示名稱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068D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Label used for accessibility, where the Read speaker will read that the drop zone is empty</w:t>
            </w:r>
            <w:r w:rsidR="00B3719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B37195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輔助功能</w:t>
            </w:r>
            <w:r w:rsid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使用資訊</w:t>
            </w:r>
            <w:r w:rsidR="00B37195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供閱讀器導讀此拖曳作答區是空的</w:t>
            </w:r>
          </w:p>
        </w:tc>
      </w:tr>
      <w:tr w:rsidR="00E068D1" w:rsidRPr="002C7613" w:rsidTr="00E068D1">
        <w:tc>
          <w:tcPr>
            <w:tcW w:w="1587" w:type="dxa"/>
            <w:vMerge/>
            <w:shd w:val="clear" w:color="auto" w:fill="auto"/>
          </w:tcPr>
          <w:p w:rsidR="00E068D1" w:rsidRPr="002C7613" w:rsidRDefault="00E068D1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068D1">
              <w:rPr>
                <w:rFonts w:ascii="Times New Roman" w:eastAsia="標楷體" w:hAnsi="Times New Roman"/>
                <w:sz w:val="20"/>
                <w:szCs w:val="20"/>
              </w:rPr>
              <w:t>Drop Zone @index is empty.</w:t>
            </w:r>
            <w:r w:rsidR="00B3719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37195" w:rsidRP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拖曳作答區</w:t>
            </w:r>
            <w:r w:rsidR="00B37195" w:rsidRP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="00B37195" w:rsidRP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＠</w:t>
            </w:r>
            <w:r w:rsidR="00B37195" w:rsidRP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index </w:t>
            </w:r>
            <w:r w:rsidR="00B37195" w:rsidRP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是空的</w:t>
            </w:r>
          </w:p>
        </w:tc>
      </w:tr>
      <w:tr w:rsidR="00E068D1" w:rsidRPr="002C7613" w:rsidTr="00E068D1">
        <w:tc>
          <w:tcPr>
            <w:tcW w:w="1587" w:type="dxa"/>
            <w:vMerge/>
            <w:shd w:val="clear" w:color="auto" w:fill="auto"/>
          </w:tcPr>
          <w:p w:rsidR="00E068D1" w:rsidRPr="002C7613" w:rsidRDefault="00E068D1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068D1">
              <w:rPr>
                <w:rFonts w:ascii="Times New Roman" w:eastAsia="標楷體" w:hAnsi="Times New Roman"/>
                <w:sz w:val="20"/>
                <w:szCs w:val="20"/>
              </w:rPr>
              <w:t>Contains Drop Zone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37195" w:rsidRP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包含拖曳元素的名稱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E068D1" w:rsidRPr="00E068D1" w:rsidRDefault="00E068D1" w:rsidP="00B37195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068D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Label used for accessibility, where the Read speaker will read that the drop zone contains a draggable</w:t>
            </w:r>
            <w:r w:rsidR="00B3719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B37195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輔助功能</w:t>
            </w:r>
            <w:r w:rsid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使用資訊</w:t>
            </w:r>
            <w:r w:rsidR="00B37195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供閱讀器導讀此拖曳作答區中包含可拖曳的元素名稱</w:t>
            </w:r>
          </w:p>
        </w:tc>
      </w:tr>
      <w:tr w:rsidR="00E068D1" w:rsidRPr="002C7613" w:rsidTr="00E068D1">
        <w:tc>
          <w:tcPr>
            <w:tcW w:w="1587" w:type="dxa"/>
            <w:vMerge/>
            <w:shd w:val="clear" w:color="auto" w:fill="auto"/>
          </w:tcPr>
          <w:p w:rsidR="00E068D1" w:rsidRPr="002C7613" w:rsidRDefault="00E068D1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068D1">
              <w:rPr>
                <w:rFonts w:ascii="Times New Roman" w:eastAsia="標楷體" w:hAnsi="Times New Roman"/>
                <w:sz w:val="20"/>
                <w:szCs w:val="20"/>
              </w:rPr>
              <w:t>Drop Zone @index contains draggable @draggable.</w:t>
            </w:r>
            <w:r w:rsidR="00B3719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37195" w:rsidRP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拖曳作答區</w:t>
            </w:r>
            <w:r w:rsidR="00B37195" w:rsidRP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="00B37195" w:rsidRPr="00B37195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@index</w:t>
            </w:r>
            <w:r w:rsidR="00B37195" w:rsidRP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="00B37195" w:rsidRP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包含可拖曳的</w:t>
            </w:r>
            <w:r w:rsidR="00B37195" w:rsidRPr="00B37195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@draggable</w:t>
            </w:r>
          </w:p>
        </w:tc>
      </w:tr>
      <w:tr w:rsidR="003B7AB6" w:rsidRPr="002C7613" w:rsidTr="00E068D1">
        <w:tc>
          <w:tcPr>
            <w:tcW w:w="1587" w:type="dxa"/>
            <w:vMerge/>
            <w:shd w:val="clear" w:color="auto" w:fill="auto"/>
          </w:tcPr>
          <w:p w:rsidR="003B7AB6" w:rsidRPr="002C7613" w:rsidRDefault="003B7AB6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Draggable elements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A5B02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可拖曳的元素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Label used for accessibility, where the Read speaker reads that this is a draggable element. Variable available: @index, @count</w:t>
            </w:r>
            <w:r w:rsidR="007A5B02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B37195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輔助功能</w:t>
            </w:r>
            <w:r w:rsid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使用資訊</w:t>
            </w:r>
            <w:r w:rsidR="00B37195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供閱讀器導讀此為一個可拖曳的元素。可用變數：</w:t>
            </w:r>
            <w:r w:rsidR="00B37195" w:rsidRPr="00B37195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@index</w:t>
            </w:r>
            <w:r w:rsid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="00B37195" w:rsidRPr="00B37195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@count</w:t>
            </w:r>
          </w:p>
        </w:tc>
      </w:tr>
      <w:tr w:rsidR="003B7AB6" w:rsidRPr="002C7613" w:rsidTr="00E068D1">
        <w:tc>
          <w:tcPr>
            <w:tcW w:w="1587" w:type="dxa"/>
            <w:vMerge/>
            <w:shd w:val="clear" w:color="auto" w:fill="auto"/>
          </w:tcPr>
          <w:p w:rsidR="003B7AB6" w:rsidRPr="002C7613" w:rsidRDefault="003B7AB6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3B7AB6" w:rsidRDefault="003B7AB6" w:rsidP="007A5B0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068D1">
              <w:rPr>
                <w:rFonts w:ascii="Times New Roman" w:eastAsia="標楷體" w:hAnsi="Times New Roman"/>
                <w:sz w:val="20"/>
                <w:szCs w:val="20"/>
              </w:rPr>
              <w:t>Draggable @text. @index of @count draggables.</w:t>
            </w:r>
            <w:r w:rsidR="007A5B02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A5B02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拖曳</w:t>
            </w:r>
            <w:r w:rsidR="007A5B02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@text </w:t>
            </w:r>
            <w:r w:rsidR="007A5B02" w:rsidRPr="007A5B02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@count draggables</w:t>
            </w:r>
            <w:r w:rsidR="007A5B02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的</w:t>
            </w:r>
            <w:r w:rsidR="007A5B02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@index </w:t>
            </w:r>
          </w:p>
        </w:tc>
      </w:tr>
      <w:tr w:rsidR="003B7AB6" w:rsidRPr="002C7613" w:rsidTr="00E068D1">
        <w:tc>
          <w:tcPr>
            <w:tcW w:w="1587" w:type="dxa"/>
            <w:vMerge/>
            <w:shd w:val="clear" w:color="auto" w:fill="auto"/>
          </w:tcPr>
          <w:p w:rsidR="003B7AB6" w:rsidRPr="002C7613" w:rsidRDefault="003B7AB6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B7AB6" w:rsidRPr="003B7AB6" w:rsidRDefault="003B7AB6" w:rsidP="00E068D1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Label for show tip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A5B02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顯示提示功能鈕名稱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3B7AB6" w:rsidRPr="003B7AB6" w:rsidRDefault="003B7AB6" w:rsidP="007A5B02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Label used for accessibility, where the Read speaker reads it before the tip is read out</w:t>
            </w:r>
            <w:r w:rsidR="007A5B02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7A5B02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輔助功能</w:t>
            </w:r>
            <w:r w:rsidR="00B3719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使用資訊</w:t>
            </w:r>
            <w:r w:rsidR="007A5B02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當顯示提示前供</w:t>
            </w:r>
            <w:r w:rsidR="007A5B02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此段文字。</w:t>
            </w:r>
          </w:p>
        </w:tc>
      </w:tr>
      <w:tr w:rsidR="003B7AB6" w:rsidRPr="002C7613" w:rsidTr="00E068D1">
        <w:tc>
          <w:tcPr>
            <w:tcW w:w="1587" w:type="dxa"/>
            <w:vMerge/>
            <w:shd w:val="clear" w:color="auto" w:fill="auto"/>
          </w:tcPr>
          <w:p w:rsidR="003B7AB6" w:rsidRPr="002C7613" w:rsidRDefault="003B7AB6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068D1">
              <w:rPr>
                <w:rFonts w:ascii="Times New Roman" w:eastAsia="標楷體" w:hAnsi="Times New Roman"/>
                <w:sz w:val="20"/>
                <w:szCs w:val="20"/>
              </w:rPr>
              <w:t>Show tip</w:t>
            </w:r>
            <w:r w:rsidR="007A5B02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A5B02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顯示提示</w:t>
            </w:r>
          </w:p>
        </w:tc>
      </w:tr>
      <w:tr w:rsidR="00E068D1" w:rsidRPr="002C7613" w:rsidTr="00E068D1">
        <w:tc>
          <w:tcPr>
            <w:tcW w:w="1587" w:type="dxa"/>
            <w:vMerge/>
            <w:shd w:val="clear" w:color="auto" w:fill="auto"/>
          </w:tcPr>
          <w:p w:rsidR="00E068D1" w:rsidRPr="002C7613" w:rsidRDefault="00E068D1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E068D1" w:rsidRDefault="003B7AB6" w:rsidP="003B7AB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Readspeaker text for correct answer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答案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E068D1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Correct!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答案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!</w:t>
            </w:r>
          </w:p>
        </w:tc>
      </w:tr>
      <w:tr w:rsidR="00E068D1" w:rsidRPr="002C7613" w:rsidTr="00E068D1">
        <w:tc>
          <w:tcPr>
            <w:tcW w:w="1587" w:type="dxa"/>
            <w:vMerge/>
            <w:shd w:val="clear" w:color="auto" w:fill="auto"/>
          </w:tcPr>
          <w:p w:rsidR="00E068D1" w:rsidRPr="002C7613" w:rsidRDefault="00E068D1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E068D1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Readspeaker text for incorrect answer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錯誤答案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E068D1" w:rsidRDefault="003B7AB6" w:rsidP="0089487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Incorrect!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3F6D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="003F6D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錯誤答案</w:t>
            </w:r>
            <w:r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!</w:t>
            </w:r>
          </w:p>
        </w:tc>
      </w:tr>
      <w:tr w:rsidR="003B7AB6" w:rsidRPr="002C7613" w:rsidTr="00E068D1">
        <w:tc>
          <w:tcPr>
            <w:tcW w:w="1587" w:type="dxa"/>
            <w:vMerge/>
            <w:shd w:val="clear" w:color="auto" w:fill="auto"/>
          </w:tcPr>
          <w:p w:rsidR="003B7AB6" w:rsidRPr="002C7613" w:rsidRDefault="003B7AB6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3B7AB6" w:rsidRP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Confirmation dialog title that user wants to reset a droppable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當使用者想重置作答時顯示的對話視窗標題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3B7AB6" w:rsidRP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Reset drop</w:t>
            </w:r>
            <w:r w:rsidR="007A5B02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A5B02" w:rsidRP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重置拖曳</w:t>
            </w:r>
          </w:p>
        </w:tc>
      </w:tr>
      <w:tr w:rsidR="003B7AB6" w:rsidRPr="002C7613" w:rsidTr="00E068D1">
        <w:tc>
          <w:tcPr>
            <w:tcW w:w="1587" w:type="dxa"/>
            <w:vMerge/>
            <w:shd w:val="clear" w:color="auto" w:fill="auto"/>
          </w:tcPr>
          <w:p w:rsidR="003B7AB6" w:rsidRPr="002C7613" w:rsidRDefault="003B7AB6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3B7AB6" w:rsidRPr="003B7AB6" w:rsidRDefault="003B7AB6" w:rsidP="007A5B0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Confirmation dialog description that user wants to reset a droppable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當使用者想重置作答時顯示的對話視窗內容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3B7AB6" w:rsidRPr="003B7AB6" w:rsidRDefault="003B7AB6" w:rsidP="007A5B0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Are you sure you want to reset this drop zone?</w:t>
            </w:r>
            <w:r w:rsidR="007A5B02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您確定要重置目前的拖曳作答區域嗎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3B7AB6" w:rsidRPr="002C7613" w:rsidTr="00E068D1">
        <w:tc>
          <w:tcPr>
            <w:tcW w:w="1587" w:type="dxa"/>
            <w:vMerge/>
            <w:shd w:val="clear" w:color="auto" w:fill="auto"/>
          </w:tcPr>
          <w:p w:rsidR="003B7AB6" w:rsidRPr="002C7613" w:rsidRDefault="003B7AB6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3B7AB6" w:rsidRP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Label used for accessibility, where the read speaker indicates that dragging is initiated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拖曳時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3B7AB6" w:rsidRP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Draggable is grabbed.</w:t>
            </w:r>
            <w:r w:rsidR="007A5B02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正在拖曳</w:t>
            </w:r>
          </w:p>
        </w:tc>
      </w:tr>
      <w:tr w:rsidR="003B7AB6" w:rsidRPr="002C7613" w:rsidTr="00E068D1">
        <w:tc>
          <w:tcPr>
            <w:tcW w:w="1587" w:type="dxa"/>
            <w:vMerge/>
            <w:shd w:val="clear" w:color="auto" w:fill="auto"/>
          </w:tcPr>
          <w:p w:rsidR="003B7AB6" w:rsidRPr="002C7613" w:rsidRDefault="003B7AB6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3B7AB6" w:rsidRP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Label used for accessibility, where the read speaker indicates that dragging is canceled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6536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 w:rsidR="006536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拖曳取消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3B7AB6" w:rsidRP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Cancelled dragging.</w:t>
            </w:r>
            <w:r w:rsidR="007A5B02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A5B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取消拖曳</w:t>
            </w:r>
          </w:p>
        </w:tc>
      </w:tr>
      <w:tr w:rsidR="003B7AB6" w:rsidRPr="002C7613" w:rsidTr="00E068D1">
        <w:tc>
          <w:tcPr>
            <w:tcW w:w="1587" w:type="dxa"/>
            <w:vMerge/>
            <w:shd w:val="clear" w:color="auto" w:fill="auto"/>
          </w:tcPr>
          <w:p w:rsidR="003B7AB6" w:rsidRPr="002C7613" w:rsidRDefault="003B7AB6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3B7AB6" w:rsidRP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Label used for accessibility, where the read speaker indicates that a text is the correct answer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6536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 w:rsidR="006536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6536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正確答案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3B7AB6" w:rsidRP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Correct answer:</w:t>
            </w:r>
            <w:r w:rsidR="00BC54AA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C54AA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</w:t>
            </w:r>
            <w:r w:rsidR="00BC54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答案</w:t>
            </w:r>
          </w:p>
        </w:tc>
      </w:tr>
      <w:tr w:rsidR="003B7AB6" w:rsidRPr="002C7613" w:rsidTr="00E068D1">
        <w:tc>
          <w:tcPr>
            <w:tcW w:w="1587" w:type="dxa"/>
            <w:vMerge/>
            <w:shd w:val="clear" w:color="auto" w:fill="auto"/>
          </w:tcPr>
          <w:p w:rsidR="003B7AB6" w:rsidRPr="002C7613" w:rsidRDefault="003B7AB6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3B7AB6" w:rsidRDefault="003B7AB6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3B7AB6" w:rsidRP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Header for panel containing feedback for correct/incorrect answers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6536F9" w:rsidRPr="006536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正確或錯誤回饋訊息之標題名稱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3B7AB6" w:rsidRP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Feedback</w:t>
            </w:r>
            <w:r w:rsidR="006536F9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6536F9" w:rsidRPr="006536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回饋</w:t>
            </w:r>
          </w:p>
        </w:tc>
      </w:tr>
      <w:tr w:rsidR="00E068D1" w:rsidRPr="002C7613" w:rsidTr="003B7AB6">
        <w:trPr>
          <w:trHeight w:val="58"/>
        </w:trPr>
        <w:tc>
          <w:tcPr>
            <w:tcW w:w="1587" w:type="dxa"/>
            <w:vMerge/>
            <w:shd w:val="clear" w:color="auto" w:fill="auto"/>
          </w:tcPr>
          <w:p w:rsidR="00E068D1" w:rsidRPr="002C7613" w:rsidRDefault="00E068D1" w:rsidP="00E068D1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E068D1" w:rsidRDefault="00E068D1" w:rsidP="00E068D1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tcBorders>
              <w:right w:val="single" w:sz="4" w:space="0" w:color="auto"/>
            </w:tcBorders>
            <w:shd w:val="clear" w:color="auto" w:fill="auto"/>
          </w:tcPr>
          <w:p w:rsidR="00E068D1" w:rsidRPr="003B7AB6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Textual representation of the score bar for those using a readspeaker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E068D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BC54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評分欄</w:t>
            </w:r>
          </w:p>
        </w:tc>
        <w:tc>
          <w:tcPr>
            <w:tcW w:w="4338" w:type="dxa"/>
            <w:tcBorders>
              <w:left w:val="single" w:sz="4" w:space="0" w:color="auto"/>
            </w:tcBorders>
            <w:shd w:val="clear" w:color="auto" w:fill="auto"/>
          </w:tcPr>
          <w:p w:rsidR="00E068D1" w:rsidRDefault="003B7AB6" w:rsidP="00E068D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B7AB6">
              <w:rPr>
                <w:rFonts w:ascii="Times New Roman" w:eastAsia="標楷體" w:hAnsi="Times New Roman"/>
                <w:sz w:val="20"/>
                <w:szCs w:val="20"/>
              </w:rPr>
              <w:t>You got :num out of :total points</w:t>
            </w:r>
            <w:r w:rsidR="00BC54AA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6536F9" w:rsidRPr="006536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您得到了</w:t>
            </w:r>
            <w:r w:rsidR="006536F9" w:rsidRPr="006536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:num</w:t>
            </w:r>
            <w:r w:rsidR="006536F9" w:rsidRPr="006536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分，總分</w:t>
            </w:r>
            <w:r w:rsidR="006536F9" w:rsidRPr="006536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:total</w:t>
            </w:r>
          </w:p>
        </w:tc>
      </w:tr>
    </w:tbl>
    <w:p w:rsidR="001C7FB4" w:rsidRPr="00B3086C" w:rsidRDefault="001C7FB4" w:rsidP="00B3086C"/>
    <w:sectPr w:rsidR="001C7FB4" w:rsidRPr="00B3086C" w:rsidSect="0017398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703" w:rsidRDefault="007E7703" w:rsidP="00217517">
      <w:r>
        <w:separator/>
      </w:r>
    </w:p>
  </w:endnote>
  <w:endnote w:type="continuationSeparator" w:id="1">
    <w:p w:rsidR="007E7703" w:rsidRDefault="007E7703" w:rsidP="00217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703" w:rsidRDefault="007E7703" w:rsidP="00217517">
      <w:r>
        <w:separator/>
      </w:r>
    </w:p>
  </w:footnote>
  <w:footnote w:type="continuationSeparator" w:id="1">
    <w:p w:rsidR="007E7703" w:rsidRDefault="007E7703" w:rsidP="002175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72E29"/>
    <w:multiLevelType w:val="hybridMultilevel"/>
    <w:tmpl w:val="578AB05C"/>
    <w:lvl w:ilvl="0" w:tplc="2B6E60EA">
      <w:numFmt w:val="bullet"/>
      <w:lvlText w:val="○"/>
      <w:lvlJc w:val="left"/>
      <w:pPr>
        <w:ind w:left="360" w:hanging="360"/>
      </w:pPr>
      <w:rPr>
        <w:rFonts w:ascii="標楷體" w:eastAsia="標楷體" w:hAnsi="標楷體" w:cstheme="minorBidi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8D727F3"/>
    <w:multiLevelType w:val="multilevel"/>
    <w:tmpl w:val="B5307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E3081F"/>
    <w:multiLevelType w:val="multilevel"/>
    <w:tmpl w:val="6AC446FE"/>
    <w:lvl w:ilvl="0"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標楷體" w:eastAsia="標楷體" w:hAnsi="標楷體" w:cstheme="minorBidi" w:hint="eastAsia"/>
        <w:sz w:val="20"/>
        <w:lang w:val="en-US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FEE"/>
    <w:rsid w:val="000F667C"/>
    <w:rsid w:val="00173985"/>
    <w:rsid w:val="00195DF6"/>
    <w:rsid w:val="001C7FB4"/>
    <w:rsid w:val="00205792"/>
    <w:rsid w:val="00217517"/>
    <w:rsid w:val="0039128C"/>
    <w:rsid w:val="003B7AB6"/>
    <w:rsid w:val="003E2140"/>
    <w:rsid w:val="003F6D71"/>
    <w:rsid w:val="004679BB"/>
    <w:rsid w:val="004A2388"/>
    <w:rsid w:val="004C741A"/>
    <w:rsid w:val="005E1C47"/>
    <w:rsid w:val="006536F9"/>
    <w:rsid w:val="007A5B02"/>
    <w:rsid w:val="007C73A8"/>
    <w:rsid w:val="007E7703"/>
    <w:rsid w:val="00893841"/>
    <w:rsid w:val="0089487D"/>
    <w:rsid w:val="008C1622"/>
    <w:rsid w:val="008F7F87"/>
    <w:rsid w:val="00993EEC"/>
    <w:rsid w:val="00A52EAB"/>
    <w:rsid w:val="00B3086C"/>
    <w:rsid w:val="00B31521"/>
    <w:rsid w:val="00B37195"/>
    <w:rsid w:val="00BC54AA"/>
    <w:rsid w:val="00BF47A1"/>
    <w:rsid w:val="00CB2394"/>
    <w:rsid w:val="00CC6FEE"/>
    <w:rsid w:val="00CE54A9"/>
    <w:rsid w:val="00D06189"/>
    <w:rsid w:val="00E068D1"/>
    <w:rsid w:val="00E06E7C"/>
    <w:rsid w:val="00EF6BCC"/>
    <w:rsid w:val="00F16DBC"/>
    <w:rsid w:val="00F6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86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F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B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F6BC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2175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217517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2175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217517"/>
    <w:rPr>
      <w:sz w:val="20"/>
      <w:szCs w:val="20"/>
    </w:rPr>
  </w:style>
  <w:style w:type="character" w:customStyle="1" w:styleId="h5peditor-label">
    <w:name w:val="h5peditor-label"/>
    <w:basedOn w:val="a0"/>
    <w:rsid w:val="00E068D1"/>
  </w:style>
  <w:style w:type="character" w:customStyle="1" w:styleId="important-description-title">
    <w:name w:val="important-description-title"/>
    <w:basedOn w:val="a0"/>
    <w:rsid w:val="004C741A"/>
  </w:style>
  <w:style w:type="paragraph" w:styleId="aa">
    <w:name w:val="List Paragraph"/>
    <w:basedOn w:val="a"/>
    <w:uiPriority w:val="34"/>
    <w:qFormat/>
    <w:rsid w:val="004C741A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8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632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2018-01-30T02:23:00Z</dcterms:created>
  <dcterms:modified xsi:type="dcterms:W3CDTF">2018-01-30T02:47:00Z</dcterms:modified>
</cp:coreProperties>
</file>